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0880" w14:textId="6DAD7ED1"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3931"/>
        <w:tblW w:w="0" w:type="auto"/>
        <w:tblLook w:val="04A0" w:firstRow="1" w:lastRow="0" w:firstColumn="1" w:lastColumn="0" w:noHBand="0" w:noVBand="1"/>
      </w:tblPr>
      <w:tblGrid>
        <w:gridCol w:w="2972"/>
        <w:gridCol w:w="6656"/>
      </w:tblGrid>
      <w:tr w:rsidR="005D320D" w:rsidRPr="00803F32" w14:paraId="375AFED2" w14:textId="77777777" w:rsidTr="001807D9">
        <w:tc>
          <w:tcPr>
            <w:tcW w:w="2972" w:type="dxa"/>
            <w:shd w:val="clear" w:color="auto" w:fill="D9D9D9" w:themeFill="background1" w:themeFillShade="D9"/>
          </w:tcPr>
          <w:p w14:paraId="60AA3A9D" w14:textId="77777777" w:rsidR="005D320D" w:rsidRPr="00803F32" w:rsidRDefault="005D320D" w:rsidP="001807D9">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7D977B1D" w14:textId="77777777" w:rsidR="005D320D" w:rsidRPr="00803F32" w:rsidRDefault="005D320D" w:rsidP="001807D9">
            <w:pPr>
              <w:rPr>
                <w:rFonts w:ascii="Arial" w:hAnsi="Arial" w:cs="Arial"/>
                <w:sz w:val="20"/>
                <w:szCs w:val="20"/>
              </w:rPr>
            </w:pPr>
          </w:p>
        </w:tc>
      </w:tr>
      <w:tr w:rsidR="005D320D" w:rsidRPr="00803F32" w14:paraId="3D4DC22A" w14:textId="77777777" w:rsidTr="001807D9">
        <w:tc>
          <w:tcPr>
            <w:tcW w:w="2972" w:type="dxa"/>
            <w:shd w:val="clear" w:color="auto" w:fill="D9D9D9" w:themeFill="background1" w:themeFillShade="D9"/>
          </w:tcPr>
          <w:p w14:paraId="38EE9EB9" w14:textId="19B4B909" w:rsidR="005D320D" w:rsidRPr="00803F32" w:rsidRDefault="005D320D" w:rsidP="001807D9">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354BF048" w14:textId="77777777" w:rsidR="005D320D" w:rsidRPr="00803F32" w:rsidRDefault="005D320D" w:rsidP="001807D9">
            <w:pPr>
              <w:rPr>
                <w:rFonts w:ascii="Arial" w:hAnsi="Arial" w:cs="Arial"/>
                <w:sz w:val="20"/>
                <w:szCs w:val="20"/>
              </w:rPr>
            </w:pPr>
          </w:p>
        </w:tc>
      </w:tr>
      <w:tr w:rsidR="005D320D" w:rsidRPr="00803F32" w14:paraId="748C0765" w14:textId="77777777" w:rsidTr="001807D9">
        <w:tc>
          <w:tcPr>
            <w:tcW w:w="2972" w:type="dxa"/>
            <w:shd w:val="clear" w:color="auto" w:fill="D9D9D9" w:themeFill="background1" w:themeFillShade="D9"/>
          </w:tcPr>
          <w:p w14:paraId="6B1E8E16" w14:textId="77777777" w:rsidR="005D320D" w:rsidRPr="00803F32" w:rsidRDefault="005D320D" w:rsidP="001807D9">
            <w:pPr>
              <w:rPr>
                <w:rFonts w:ascii="Arial" w:hAnsi="Arial" w:cs="Arial"/>
                <w:i/>
                <w:sz w:val="20"/>
                <w:szCs w:val="20"/>
              </w:rPr>
            </w:pPr>
            <w:r w:rsidRPr="00803F32">
              <w:rPr>
                <w:rFonts w:ascii="Arial" w:hAnsi="Arial" w:cs="Arial"/>
                <w:sz w:val="20"/>
                <w:szCs w:val="20"/>
              </w:rPr>
              <w:t>Date of Birth</w:t>
            </w:r>
          </w:p>
        </w:tc>
        <w:tc>
          <w:tcPr>
            <w:tcW w:w="6656" w:type="dxa"/>
          </w:tcPr>
          <w:p w14:paraId="0E3DD11D" w14:textId="77777777" w:rsidR="005D320D" w:rsidRPr="00803F32" w:rsidRDefault="005D320D" w:rsidP="001807D9">
            <w:pPr>
              <w:rPr>
                <w:rFonts w:ascii="Arial" w:hAnsi="Arial" w:cs="Arial"/>
                <w:sz w:val="20"/>
                <w:szCs w:val="20"/>
              </w:rPr>
            </w:pPr>
          </w:p>
        </w:tc>
      </w:tr>
      <w:tr w:rsidR="005D320D" w:rsidRPr="00803F32" w14:paraId="522E5755" w14:textId="77777777" w:rsidTr="001807D9">
        <w:tc>
          <w:tcPr>
            <w:tcW w:w="2972" w:type="dxa"/>
            <w:shd w:val="clear" w:color="auto" w:fill="D9D9D9" w:themeFill="background1" w:themeFillShade="D9"/>
          </w:tcPr>
          <w:p w14:paraId="3B04A0EF" w14:textId="77777777" w:rsidR="005D320D" w:rsidRPr="00803F32" w:rsidRDefault="005D320D" w:rsidP="001807D9">
            <w:pPr>
              <w:rPr>
                <w:rFonts w:ascii="Arial" w:hAnsi="Arial" w:cs="Arial"/>
                <w:sz w:val="20"/>
                <w:szCs w:val="20"/>
              </w:rPr>
            </w:pPr>
            <w:r w:rsidRPr="00803F32">
              <w:rPr>
                <w:rFonts w:ascii="Arial" w:hAnsi="Arial" w:cs="Arial"/>
                <w:sz w:val="20"/>
                <w:szCs w:val="20"/>
              </w:rPr>
              <w:t>Gender</w:t>
            </w:r>
          </w:p>
        </w:tc>
        <w:tc>
          <w:tcPr>
            <w:tcW w:w="6656" w:type="dxa"/>
          </w:tcPr>
          <w:p w14:paraId="3B9EB263" w14:textId="4AF5402C" w:rsidR="005D320D" w:rsidRPr="00803F32" w:rsidRDefault="005D320D" w:rsidP="001807D9">
            <w:pPr>
              <w:rPr>
                <w:rFonts w:ascii="Arial" w:hAnsi="Arial" w:cs="Arial"/>
                <w:sz w:val="20"/>
                <w:szCs w:val="20"/>
              </w:rPr>
            </w:pPr>
            <w:r>
              <w:rPr>
                <w:rFonts w:ascii="Arial" w:hAnsi="Arial" w:cs="Arial"/>
                <w:sz w:val="20"/>
                <w:szCs w:val="20"/>
              </w:rPr>
              <w:t xml:space="preserve">Male  </w:t>
            </w:r>
            <w:r w:rsidRPr="00803F32">
              <w:rPr>
                <w:rFonts w:ascii="Arial" w:hAnsi="Arial" w:cs="Arial"/>
                <w:sz w:val="20"/>
                <w:szCs w:val="20"/>
              </w:rPr>
              <w:t>/</w:t>
            </w:r>
            <w:r>
              <w:rPr>
                <w:rFonts w:ascii="Arial" w:hAnsi="Arial" w:cs="Arial"/>
                <w:sz w:val="20"/>
                <w:szCs w:val="20"/>
              </w:rPr>
              <w:t xml:space="preserve">  Female</w:t>
            </w:r>
          </w:p>
        </w:tc>
      </w:tr>
    </w:tbl>
    <w:bookmarkEnd w:id="0"/>
    <w:p w14:paraId="78A02E70" w14:textId="2FFC9F6C" w:rsidR="007964F6" w:rsidRPr="00BA4328" w:rsidRDefault="005D320D" w:rsidP="00F64F35">
      <w:pPr>
        <w:rPr>
          <w:rFonts w:ascii="Arial" w:hAnsi="Arial" w:cs="Arial"/>
          <w:b/>
          <w:sz w:val="20"/>
          <w:szCs w:val="20"/>
        </w:rPr>
      </w:pPr>
      <w:r>
        <w:rPr>
          <w:rFonts w:ascii="Arial" w:hAnsi="Arial" w:cs="Arial"/>
          <w:b/>
          <w:sz w:val="20"/>
          <w:szCs w:val="20"/>
        </w:rPr>
        <w:br/>
      </w:r>
      <w:r w:rsidR="007964F6"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r>
              <w:rPr>
                <w:rFonts w:ascii="Arial" w:hAnsi="Arial" w:cs="Arial"/>
                <w:sz w:val="20"/>
                <w:szCs w:val="20"/>
              </w:rPr>
              <w:t xml:space="preserve">Mr </w:t>
            </w:r>
            <w:r w:rsidR="00E36E91" w:rsidRPr="00803F32">
              <w:rPr>
                <w:rFonts w:ascii="Arial" w:hAnsi="Arial" w:cs="Arial"/>
                <w:sz w:val="20"/>
                <w:szCs w:val="20"/>
              </w:rPr>
              <w:t xml:space="preserve"> /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r>
              <w:rPr>
                <w:rFonts w:ascii="Arial" w:hAnsi="Arial" w:cs="Arial"/>
                <w:sz w:val="20"/>
                <w:szCs w:val="20"/>
              </w:rPr>
              <w:t xml:space="preserve">Yes  </w:t>
            </w:r>
            <w:r w:rsidR="00E36E91" w:rsidRPr="00803F32">
              <w:rPr>
                <w:rFonts w:ascii="Arial" w:hAnsi="Arial" w:cs="Arial"/>
                <w:sz w:val="20"/>
                <w:szCs w:val="20"/>
              </w:rPr>
              <w:t>/</w:t>
            </w:r>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Yes  </w:t>
            </w:r>
            <w:r w:rsidRPr="00803F32">
              <w:rPr>
                <w:rFonts w:ascii="Arial" w:hAnsi="Arial" w:cs="Arial"/>
                <w:sz w:val="20"/>
                <w:szCs w:val="20"/>
              </w:rPr>
              <w:t>/</w:t>
            </w:r>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3E5CE35C" w14:textId="45FC790E" w:rsidR="00394A8D" w:rsidRPr="00BA4328" w:rsidRDefault="005D320D" w:rsidP="00394A8D">
      <w:pPr>
        <w:rPr>
          <w:rFonts w:ascii="Arial" w:hAnsi="Arial" w:cs="Arial"/>
          <w:b/>
          <w:sz w:val="20"/>
          <w:szCs w:val="20"/>
        </w:rPr>
      </w:pPr>
      <w:r>
        <w:rPr>
          <w:rFonts w:ascii="Arial" w:hAnsi="Arial" w:cs="Arial"/>
          <w:b/>
          <w:sz w:val="20"/>
          <w:szCs w:val="20"/>
        </w:rPr>
        <w:br/>
      </w:r>
      <w:r w:rsidR="00394A8D" w:rsidRPr="00BA4328">
        <w:rPr>
          <w:rFonts w:ascii="Arial" w:hAnsi="Arial" w:cs="Arial"/>
          <w:b/>
          <w:sz w:val="20"/>
          <w:szCs w:val="20"/>
        </w:rPr>
        <w:t>ADDIT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r>
              <w:rPr>
                <w:rFonts w:ascii="Arial" w:hAnsi="Arial" w:cs="Arial"/>
                <w:sz w:val="20"/>
                <w:szCs w:val="20"/>
              </w:rPr>
              <w:t xml:space="preserve">Yes  </w:t>
            </w:r>
            <w:r w:rsidR="00961FB6" w:rsidRPr="00803F32">
              <w:rPr>
                <w:rFonts w:ascii="Arial" w:hAnsi="Arial" w:cs="Arial"/>
                <w:sz w:val="20"/>
                <w:szCs w:val="20"/>
              </w:rPr>
              <w:t>/</w:t>
            </w:r>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r>
              <w:rPr>
                <w:rFonts w:ascii="Arial" w:hAnsi="Arial" w:cs="Arial"/>
                <w:sz w:val="20"/>
                <w:szCs w:val="20"/>
              </w:rPr>
              <w:t>Yes  /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lastRenderedPageBreak/>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BA4328" w:rsidRDefault="005D320D" w:rsidP="00BA4328">
      <w:pPr>
        <w:rPr>
          <w:rFonts w:ascii="Arial" w:hAnsi="Arial" w:cs="Arial"/>
          <w:b/>
          <w:sz w:val="20"/>
          <w:szCs w:val="20"/>
        </w:rPr>
      </w:pPr>
      <w:r>
        <w:rPr>
          <w:rFonts w:ascii="Arial" w:hAnsi="Arial" w:cs="Arial"/>
          <w:b/>
          <w:sz w:val="20"/>
          <w:szCs w:val="20"/>
        </w:rPr>
        <w:br/>
      </w:r>
      <w:r w:rsidR="00BA4328" w:rsidRPr="00BA4328">
        <w:rPr>
          <w:rFonts w:ascii="Arial" w:hAnsi="Arial" w:cs="Arial"/>
          <w:b/>
          <w:sz w:val="20"/>
          <w:szCs w:val="20"/>
        </w:rPr>
        <w:t>SESSION PREFERENCES</w:t>
      </w:r>
    </w:p>
    <w:tbl>
      <w:tblPr>
        <w:tblpPr w:leftFromText="180" w:rightFromText="180" w:vertAnchor="text" w:horzAnchor="margin"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4423"/>
      </w:tblGrid>
      <w:tr w:rsidR="00BA4328" w:rsidRPr="00BA4328" w14:paraId="333336E4" w14:textId="77777777" w:rsidTr="005D320D">
        <w:trPr>
          <w:trHeight w:val="41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77CA0D7" w14:textId="3DA3A1CD" w:rsidR="00BA4328" w:rsidRPr="005D320D" w:rsidRDefault="00BA4328" w:rsidP="005D320D">
            <w:pPr>
              <w:spacing w:after="0" w:line="240" w:lineRule="auto"/>
              <w:jc w:val="center"/>
              <w:rPr>
                <w:rFonts w:ascii="Arial" w:eastAsia="Times New Roman" w:hAnsi="Arial" w:cs="Arial"/>
                <w:b/>
                <w:color w:val="000000"/>
                <w:sz w:val="20"/>
                <w:szCs w:val="20"/>
              </w:rPr>
            </w:pPr>
            <w:bookmarkStart w:id="1" w:name="_Hlk506205381"/>
            <w:r w:rsidRPr="005D320D">
              <w:rPr>
                <w:rFonts w:ascii="Arial" w:eastAsia="Times New Roman" w:hAnsi="Arial" w:cs="Arial"/>
                <w:b/>
                <w:color w:val="000000"/>
                <w:sz w:val="20"/>
                <w:szCs w:val="20"/>
              </w:rPr>
              <w:t>Please tick session preferences   *Depending on availability</w:t>
            </w:r>
          </w:p>
        </w:tc>
      </w:tr>
      <w:tr w:rsidR="00B76ACE" w:rsidRPr="00BA4328" w14:paraId="7C79A627" w14:textId="77777777" w:rsidTr="00B76ACE">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Morning Session</w:t>
            </w:r>
          </w:p>
          <w:p w14:paraId="2077F2E5" w14:textId="77777777" w:rsidR="00B76ACE" w:rsidRPr="00B76ACE" w:rsidRDefault="00B76ACE" w:rsidP="001E0481">
            <w:pPr>
              <w:spacing w:after="0" w:line="240" w:lineRule="auto"/>
              <w:contextualSpacing/>
              <w:jc w:val="center"/>
              <w:rPr>
                <w:rFonts w:ascii="Arial" w:eastAsia="Times New Roman" w:hAnsi="Arial" w:cs="Arial"/>
                <w:sz w:val="16"/>
                <w:szCs w:val="16"/>
              </w:rPr>
            </w:pPr>
          </w:p>
          <w:p w14:paraId="34ADF88F" w14:textId="71B1D596" w:rsidR="00B76ACE" w:rsidRPr="00B76ACE" w:rsidRDefault="00B76ACE"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9am-12p</w:t>
            </w:r>
            <w:r w:rsidRPr="00B76ACE">
              <w:rPr>
                <w:rFonts w:ascii="Arial" w:eastAsia="Times New Roman" w:hAnsi="Arial" w:cs="Arial"/>
                <w:sz w:val="16"/>
                <w:szCs w:val="16"/>
              </w:rPr>
              <w:t>m</w:t>
            </w:r>
          </w:p>
          <w:p w14:paraId="112556BA" w14:textId="5B3B11FE"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3 hours</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Afternoon Session</w:t>
            </w:r>
          </w:p>
          <w:p w14:paraId="0F27A349" w14:textId="77777777" w:rsidR="00B76ACE" w:rsidRPr="00B76ACE" w:rsidRDefault="00B76ACE" w:rsidP="001E0481">
            <w:pPr>
              <w:spacing w:after="0" w:line="240" w:lineRule="auto"/>
              <w:contextualSpacing/>
              <w:rPr>
                <w:rFonts w:ascii="Arial" w:eastAsia="Times New Roman" w:hAnsi="Arial" w:cs="Arial"/>
                <w:sz w:val="16"/>
                <w:szCs w:val="16"/>
              </w:rPr>
            </w:pPr>
          </w:p>
          <w:p w14:paraId="7EAFD4EC" w14:textId="69D7BB7B"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12.00am-3pm</w:t>
            </w:r>
          </w:p>
          <w:p w14:paraId="3A8864C9"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 xml:space="preserve">3 hours </w:t>
            </w:r>
          </w:p>
        </w:tc>
      </w:tr>
      <w:tr w:rsidR="00B76ACE" w:rsidRPr="00BA4328" w14:paraId="0BDA709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Monday</w:t>
            </w:r>
          </w:p>
          <w:p w14:paraId="2151650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0FA74D0C"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Tuesday</w:t>
            </w:r>
          </w:p>
          <w:p w14:paraId="5385BD01"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77CF617D"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Wednesday</w:t>
            </w:r>
          </w:p>
          <w:p w14:paraId="59232888"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4FEFA5A"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Thursday</w:t>
            </w:r>
          </w:p>
          <w:p w14:paraId="385BBF8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21B3C6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Friday</w:t>
            </w:r>
          </w:p>
          <w:p w14:paraId="3904F1F0"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621BF0" w:rsidRPr="00BA4328" w14:paraId="2E522C44" w14:textId="77777777" w:rsidTr="001E0481">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3D23506" w14:textId="77777777" w:rsidR="00621BF0" w:rsidRDefault="00621BF0" w:rsidP="001E0481">
            <w:pPr>
              <w:spacing w:after="0" w:line="240" w:lineRule="auto"/>
              <w:rPr>
                <w:rFonts w:ascii="Arial" w:eastAsia="Times New Roman" w:hAnsi="Arial" w:cs="Arial"/>
                <w:color w:val="000000"/>
                <w:sz w:val="20"/>
                <w:szCs w:val="20"/>
              </w:rPr>
            </w:pPr>
          </w:p>
          <w:p w14:paraId="2119281E" w14:textId="77777777" w:rsidR="00AD028D" w:rsidRDefault="00AD028D" w:rsidP="00AD028D">
            <w:pPr>
              <w:spacing w:after="0" w:line="240" w:lineRule="auto"/>
              <w:rPr>
                <w:rFonts w:ascii="Arial" w:eastAsia="Times New Roman" w:hAnsi="Arial" w:cs="Arial"/>
                <w:color w:val="000000"/>
                <w:sz w:val="20"/>
                <w:szCs w:val="20"/>
                <w:vertAlign w:val="superscript"/>
              </w:rPr>
            </w:pPr>
            <w:r w:rsidRPr="00621BF0">
              <w:rPr>
                <w:rFonts w:ascii="Arial" w:eastAsia="Times New Roman" w:hAnsi="Arial" w:cs="Arial"/>
                <w:color w:val="000000"/>
                <w:sz w:val="20"/>
                <w:szCs w:val="20"/>
              </w:rPr>
              <w:t xml:space="preserve">I am applying for……………………hours as part of my free 15 / 30* hour entitlement. </w:t>
            </w:r>
            <w:r>
              <w:rPr>
                <w:rFonts w:ascii="Arial" w:eastAsia="Times New Roman" w:hAnsi="Arial" w:cs="Arial"/>
                <w:color w:val="000000"/>
                <w:sz w:val="20"/>
                <w:szCs w:val="20"/>
              </w:rPr>
              <w:t xml:space="preserve">Further details will be required once a place has been offered and accepted. </w:t>
            </w:r>
            <w:r w:rsidRPr="00621BF0">
              <w:rPr>
                <w:rFonts w:ascii="Arial" w:eastAsia="Times New Roman" w:hAnsi="Arial" w:cs="Arial"/>
                <w:color w:val="000000"/>
                <w:sz w:val="20"/>
                <w:szCs w:val="20"/>
              </w:rPr>
              <w:t xml:space="preserve">* </w:t>
            </w:r>
            <w:r w:rsidRPr="00621BF0">
              <w:rPr>
                <w:rFonts w:ascii="Arial" w:eastAsia="Times New Roman" w:hAnsi="Arial" w:cs="Arial"/>
                <w:color w:val="000000"/>
                <w:sz w:val="20"/>
                <w:szCs w:val="20"/>
                <w:vertAlign w:val="superscript"/>
              </w:rPr>
              <w:t>please delete as appropriate</w:t>
            </w:r>
          </w:p>
          <w:p w14:paraId="5D24C3BD" w14:textId="77777777" w:rsidR="00AD028D" w:rsidRPr="00621BF0" w:rsidRDefault="00AD028D" w:rsidP="00AD028D">
            <w:pPr>
              <w:spacing w:after="0" w:line="240" w:lineRule="auto"/>
              <w:rPr>
                <w:rFonts w:ascii="Times New Roman" w:eastAsia="Times New Roman" w:hAnsi="Times New Roman"/>
                <w:sz w:val="24"/>
                <w:szCs w:val="20"/>
              </w:rPr>
            </w:pPr>
          </w:p>
          <w:p w14:paraId="66761661" w14:textId="385F5DEA" w:rsidR="00AD028D" w:rsidRPr="00621BF0" w:rsidRDefault="00AD028D" w:rsidP="00AD028D">
            <w:pPr>
              <w:spacing w:after="0" w:line="240" w:lineRule="auto"/>
              <w:rPr>
                <w:rFonts w:ascii="Arial" w:eastAsia="Times New Roman" w:hAnsi="Arial" w:cs="Arial"/>
                <w:color w:val="000000"/>
                <w:sz w:val="20"/>
                <w:szCs w:val="20"/>
              </w:rPr>
            </w:pPr>
            <w:r w:rsidRPr="00621BF0">
              <w:rPr>
                <w:rFonts w:ascii="Arial" w:eastAsia="Times New Roman" w:hAnsi="Arial" w:cs="Arial"/>
                <w:color w:val="000000"/>
                <w:sz w:val="20"/>
                <w:szCs w:val="20"/>
              </w:rPr>
              <w:t xml:space="preserve">I would like to apply for …………………. additional </w:t>
            </w:r>
            <w:r>
              <w:rPr>
                <w:rFonts w:ascii="Arial" w:eastAsia="Times New Roman" w:hAnsi="Arial" w:cs="Arial"/>
                <w:color w:val="000000"/>
                <w:sz w:val="20"/>
                <w:szCs w:val="20"/>
              </w:rPr>
              <w:t>hours</w:t>
            </w:r>
            <w:r w:rsidRPr="00621BF0">
              <w:rPr>
                <w:rFonts w:ascii="Arial" w:eastAsia="Times New Roman" w:hAnsi="Arial" w:cs="Arial"/>
                <w:color w:val="000000"/>
                <w:sz w:val="20"/>
                <w:szCs w:val="20"/>
              </w:rPr>
              <w:t xml:space="preserve"> and agree to pay the charges </w:t>
            </w:r>
            <w:r>
              <w:rPr>
                <w:rFonts w:ascii="Arial" w:eastAsia="Times New Roman" w:hAnsi="Arial" w:cs="Arial"/>
                <w:color w:val="000000"/>
                <w:sz w:val="20"/>
                <w:szCs w:val="20"/>
              </w:rPr>
              <w:t>for these currently £</w:t>
            </w:r>
            <w:r w:rsidR="00D43230">
              <w:rPr>
                <w:rFonts w:ascii="Arial" w:eastAsia="Times New Roman" w:hAnsi="Arial" w:cs="Arial"/>
                <w:color w:val="000000"/>
                <w:sz w:val="20"/>
                <w:szCs w:val="20"/>
              </w:rPr>
              <w:t>5.00</w:t>
            </w:r>
            <w:r>
              <w:rPr>
                <w:rFonts w:ascii="Arial" w:eastAsia="Times New Roman" w:hAnsi="Arial" w:cs="Arial"/>
                <w:color w:val="000000"/>
                <w:sz w:val="20"/>
                <w:szCs w:val="20"/>
              </w:rPr>
              <w:t xml:space="preserve"> per hour.</w:t>
            </w:r>
          </w:p>
          <w:p w14:paraId="00393927" w14:textId="77777777" w:rsidR="00621BF0" w:rsidRPr="00BA4328" w:rsidRDefault="00621BF0" w:rsidP="001E0481">
            <w:pPr>
              <w:spacing w:after="0" w:line="240" w:lineRule="auto"/>
              <w:ind w:left="720"/>
              <w:contextualSpacing/>
              <w:rPr>
                <w:rFonts w:ascii="Arial" w:eastAsia="Times New Roman" w:hAnsi="Arial" w:cs="Arial"/>
                <w:sz w:val="20"/>
                <w:szCs w:val="20"/>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Application and attendance at the nursery does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5418AD3"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will return this form to</w:t>
      </w:r>
      <w:r w:rsidR="008C002B">
        <w:rPr>
          <w:rFonts w:ascii="Arial" w:hAnsi="Arial" w:cs="Arial"/>
          <w:sz w:val="20"/>
          <w:szCs w:val="20"/>
        </w:rPr>
        <w:t xml:space="preserve"> </w:t>
      </w:r>
      <w:r w:rsidR="00B76ACE">
        <w:rPr>
          <w:rFonts w:ascii="Arial" w:hAnsi="Arial" w:cs="Arial"/>
          <w:sz w:val="20"/>
          <w:szCs w:val="20"/>
        </w:rPr>
        <w:t xml:space="preserve">West </w:t>
      </w:r>
      <w:proofErr w:type="spellStart"/>
      <w:r w:rsidR="00B76ACE">
        <w:rPr>
          <w:rFonts w:ascii="Arial" w:hAnsi="Arial" w:cs="Arial"/>
          <w:sz w:val="20"/>
          <w:szCs w:val="20"/>
        </w:rPr>
        <w:t>Alvington</w:t>
      </w:r>
      <w:proofErr w:type="spellEnd"/>
      <w:r w:rsidR="00B76ACE">
        <w:rPr>
          <w:rFonts w:ascii="Arial" w:hAnsi="Arial" w:cs="Arial"/>
          <w:sz w:val="20"/>
          <w:szCs w:val="20"/>
        </w:rPr>
        <w:t xml:space="preserve"> C of E Academy, West </w:t>
      </w:r>
      <w:proofErr w:type="spellStart"/>
      <w:r w:rsidR="00B76ACE">
        <w:rPr>
          <w:rFonts w:ascii="Arial" w:hAnsi="Arial" w:cs="Arial"/>
          <w:sz w:val="20"/>
          <w:szCs w:val="20"/>
        </w:rPr>
        <w:t>Alvington</w:t>
      </w:r>
      <w:proofErr w:type="spellEnd"/>
      <w:r w:rsidR="00B76ACE">
        <w:rPr>
          <w:rFonts w:ascii="Arial" w:hAnsi="Arial" w:cs="Arial"/>
          <w:sz w:val="20"/>
          <w:szCs w:val="20"/>
        </w:rPr>
        <w:t>, Kingsbridge, TQ7 3PP. westalvington@lapsw.org</w:t>
      </w:r>
      <w:r w:rsidR="005D320D">
        <w:rPr>
          <w:rFonts w:ascii="Arial" w:hAnsi="Arial" w:cs="Arial"/>
          <w:sz w:val="20"/>
          <w:szCs w:val="20"/>
        </w:rPr>
        <w:br/>
      </w:r>
    </w:p>
    <w:p w14:paraId="098CC941" w14:textId="77777777" w:rsidR="00BE607F" w:rsidRPr="00A713F7" w:rsidRDefault="00BE607F" w:rsidP="00BE607F">
      <w:pPr>
        <w:pStyle w:val="Default"/>
        <w:rPr>
          <w:rFonts w:ascii="Arial" w:hAnsi="Arial" w:cs="Arial"/>
          <w:b/>
          <w:sz w:val="20"/>
          <w:szCs w:val="20"/>
        </w:rPr>
      </w:pPr>
      <w:r w:rsidRPr="00A713F7">
        <w:rPr>
          <w:rFonts w:ascii="Arial" w:hAnsi="Arial" w:cs="Arial"/>
          <w:b/>
          <w:sz w:val="20"/>
          <w:szCs w:val="20"/>
        </w:rPr>
        <w:t xml:space="preserve">By signing below I confirm that the information I have provided above is accurate and true. 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form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f entitled to 2 year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DC14C1">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r w:rsidRPr="00B43A8C">
              <w:rPr>
                <w:rFonts w:ascii="Arial" w:hAnsi="Arial" w:cs="Arial"/>
                <w:b/>
                <w:sz w:val="20"/>
                <w:szCs w:val="20"/>
              </w:rPr>
              <w:t>Childcare</w:t>
            </w:r>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i/>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64830702" w14:textId="77777777" w:rsidR="00B43A8C" w:rsidRPr="005D320D" w:rsidRDefault="00B43A8C" w:rsidP="00F64F35">
      <w:pPr>
        <w:rPr>
          <w:i/>
          <w:sz w:val="20"/>
          <w:szCs w:val="20"/>
        </w:rPr>
      </w:pPr>
    </w:p>
    <w:sectPr w:rsidR="00B43A8C" w:rsidRPr="005D320D" w:rsidSect="002F4408">
      <w:footerReference w:type="default" r:id="rId7"/>
      <w:headerReference w:type="first" r:id="rId8"/>
      <w:footerReference w:type="first" r:id="rId9"/>
      <w:pgSz w:w="11906" w:h="16838"/>
      <w:pgMar w:top="2268" w:right="1134" w:bottom="284" w:left="1134" w:header="709"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FE7A" w14:textId="77777777" w:rsidR="00EC2FBB" w:rsidRDefault="00EC2FBB" w:rsidP="00A07E00">
      <w:pPr>
        <w:spacing w:after="0" w:line="240" w:lineRule="auto"/>
      </w:pPr>
      <w:r>
        <w:separator/>
      </w:r>
    </w:p>
  </w:endnote>
  <w:endnote w:type="continuationSeparator" w:id="0">
    <w:p w14:paraId="055750CA" w14:textId="77777777" w:rsidR="00EC2FBB" w:rsidRDefault="00EC2FBB" w:rsidP="00A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F319" w14:textId="5E89404E" w:rsidR="002F4408" w:rsidRPr="002F4408" w:rsidRDefault="001807D9" w:rsidP="002F4408">
    <w:pPr>
      <w:pStyle w:val="Footer"/>
      <w:jc w:val="right"/>
      <w:rPr>
        <w:rFonts w:ascii="Arial" w:hAnsi="Arial" w:cs="Arial"/>
        <w:sz w:val="16"/>
        <w:szCs w:val="16"/>
      </w:rPr>
    </w:pPr>
    <w:r>
      <w:rPr>
        <w:rFonts w:ascii="Arial" w:hAnsi="Arial" w:cs="Arial"/>
        <w:sz w:val="16"/>
        <w:szCs w:val="16"/>
      </w:rPr>
      <w:t xml:space="preserve">June </w:t>
    </w:r>
    <w:r w:rsidR="00E14D32">
      <w:rPr>
        <w:rFonts w:ascii="Arial" w:hAnsi="Arial" w:cs="Arial"/>
        <w:sz w:val="16"/>
        <w:szCs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1815" w14:textId="1B6D87D4" w:rsidR="002F4408" w:rsidRPr="002F4408" w:rsidRDefault="00E14D32" w:rsidP="002F4408">
    <w:pPr>
      <w:pStyle w:val="Footer"/>
      <w:jc w:val="right"/>
      <w:rPr>
        <w:rFonts w:ascii="Arial" w:hAnsi="Arial" w:cs="Arial"/>
        <w:sz w:val="16"/>
        <w:szCs w:val="16"/>
      </w:rPr>
    </w:pPr>
    <w:r>
      <w:rPr>
        <w:rFonts w:ascii="Arial" w:hAnsi="Arial" w:cs="Arial"/>
        <w:sz w:val="16"/>
        <w:szCs w:val="16"/>
      </w:rPr>
      <w:t>June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9A10" w14:textId="77777777" w:rsidR="00EC2FBB" w:rsidRDefault="00EC2FBB" w:rsidP="00A07E00">
      <w:pPr>
        <w:spacing w:after="0" w:line="240" w:lineRule="auto"/>
      </w:pPr>
      <w:r>
        <w:separator/>
      </w:r>
    </w:p>
  </w:footnote>
  <w:footnote w:type="continuationSeparator" w:id="0">
    <w:p w14:paraId="5451EDE0" w14:textId="77777777" w:rsidR="00EC2FBB" w:rsidRDefault="00EC2FBB" w:rsidP="00A0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9264"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4430827E"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B76ACE">
      <w:rPr>
        <w:rFonts w:ascii="Bebas Neue" w:hAnsi="Bebas Neue" w:cs="Arial"/>
        <w:color w:val="E24585"/>
        <w:sz w:val="48"/>
        <w:szCs w:val="48"/>
      </w:rPr>
      <w:t>WEST ALVINGTON</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B76ACE">
      <w:rPr>
        <w:rFonts w:ascii="Bebas Neue" w:hAnsi="Bebas Neue" w:cs="Arial"/>
        <w:color w:val="E24585"/>
        <w:sz w:val="48"/>
        <w:szCs w:val="48"/>
      </w:rPr>
      <w:t xml:space="preserve"> </w:t>
    </w:r>
    <w:r w:rsidR="00AD028D">
      <w:rPr>
        <w:rFonts w:ascii="Bebas Neue" w:hAnsi="Bebas Neue" w:cs="Arial"/>
        <w:color w:val="E24585"/>
        <w:sz w:val="48"/>
        <w:szCs w:val="48"/>
      </w:rPr>
      <w:t>3/4</w:t>
    </w:r>
    <w:r w:rsidR="00016974">
      <w:rPr>
        <w:rFonts w:ascii="Bebas Neue" w:hAnsi="Bebas Neue" w:cs="Arial"/>
        <w:color w:val="E24585"/>
        <w:sz w:val="48"/>
        <w:szCs w:val="48"/>
      </w:rPr>
      <w:t xml:space="preserve"> YEAR 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618181">
    <w:abstractNumId w:val="1"/>
  </w:num>
  <w:num w:numId="2" w16cid:durableId="128603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A0CF0"/>
    <w:rsid w:val="000B7A11"/>
    <w:rsid w:val="001112E5"/>
    <w:rsid w:val="001161CC"/>
    <w:rsid w:val="001302A1"/>
    <w:rsid w:val="00143915"/>
    <w:rsid w:val="001807D9"/>
    <w:rsid w:val="001E0481"/>
    <w:rsid w:val="001E0D9B"/>
    <w:rsid w:val="00256912"/>
    <w:rsid w:val="002976DF"/>
    <w:rsid w:val="002C2C47"/>
    <w:rsid w:val="002D5DF0"/>
    <w:rsid w:val="002E68FF"/>
    <w:rsid w:val="002F4408"/>
    <w:rsid w:val="00356497"/>
    <w:rsid w:val="003874FB"/>
    <w:rsid w:val="00394A8D"/>
    <w:rsid w:val="00396117"/>
    <w:rsid w:val="003A764C"/>
    <w:rsid w:val="003B68B1"/>
    <w:rsid w:val="00423F1B"/>
    <w:rsid w:val="00442F74"/>
    <w:rsid w:val="00475364"/>
    <w:rsid w:val="004A0822"/>
    <w:rsid w:val="004D4BD4"/>
    <w:rsid w:val="00507CE6"/>
    <w:rsid w:val="00517C68"/>
    <w:rsid w:val="005A130B"/>
    <w:rsid w:val="005D320D"/>
    <w:rsid w:val="005F3712"/>
    <w:rsid w:val="00610B2A"/>
    <w:rsid w:val="00621BF0"/>
    <w:rsid w:val="006228F1"/>
    <w:rsid w:val="00646481"/>
    <w:rsid w:val="0066732D"/>
    <w:rsid w:val="006B10E9"/>
    <w:rsid w:val="00713880"/>
    <w:rsid w:val="00757743"/>
    <w:rsid w:val="007964F6"/>
    <w:rsid w:val="007D240B"/>
    <w:rsid w:val="007E2336"/>
    <w:rsid w:val="007E3BB0"/>
    <w:rsid w:val="00803F32"/>
    <w:rsid w:val="00853B4F"/>
    <w:rsid w:val="008677C9"/>
    <w:rsid w:val="008B2357"/>
    <w:rsid w:val="008B4CDF"/>
    <w:rsid w:val="008C002B"/>
    <w:rsid w:val="008C3BF9"/>
    <w:rsid w:val="008E20B7"/>
    <w:rsid w:val="00903D59"/>
    <w:rsid w:val="0091283A"/>
    <w:rsid w:val="009316B8"/>
    <w:rsid w:val="009453CA"/>
    <w:rsid w:val="00961FB6"/>
    <w:rsid w:val="00972999"/>
    <w:rsid w:val="009C4C14"/>
    <w:rsid w:val="009D4E8D"/>
    <w:rsid w:val="009D7DE7"/>
    <w:rsid w:val="00A07E00"/>
    <w:rsid w:val="00A205F5"/>
    <w:rsid w:val="00A56DF4"/>
    <w:rsid w:val="00A672ED"/>
    <w:rsid w:val="00AD028D"/>
    <w:rsid w:val="00B43A8C"/>
    <w:rsid w:val="00B76ACE"/>
    <w:rsid w:val="00B91193"/>
    <w:rsid w:val="00BA4328"/>
    <w:rsid w:val="00BC3DC9"/>
    <w:rsid w:val="00BE607F"/>
    <w:rsid w:val="00C60982"/>
    <w:rsid w:val="00C80D8B"/>
    <w:rsid w:val="00CA0AFA"/>
    <w:rsid w:val="00D43230"/>
    <w:rsid w:val="00D43EF9"/>
    <w:rsid w:val="00D4428E"/>
    <w:rsid w:val="00D45A45"/>
    <w:rsid w:val="00D95B65"/>
    <w:rsid w:val="00DD25D6"/>
    <w:rsid w:val="00DF47F9"/>
    <w:rsid w:val="00E14D32"/>
    <w:rsid w:val="00E36CA1"/>
    <w:rsid w:val="00E36E91"/>
    <w:rsid w:val="00E66DD9"/>
    <w:rsid w:val="00E75844"/>
    <w:rsid w:val="00E970B2"/>
    <w:rsid w:val="00EC2FBB"/>
    <w:rsid w:val="00F20A64"/>
    <w:rsid w:val="00F25075"/>
    <w:rsid w:val="00F5259E"/>
    <w:rsid w:val="00F6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970FB13-0A9D-48BA-B9F4-566310A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Rayner</dc:creator>
  <cp:lastModifiedBy>Theresa Bowden</cp:lastModifiedBy>
  <cp:revision>5</cp:revision>
  <cp:lastPrinted>2025-01-24T13:25:00Z</cp:lastPrinted>
  <dcterms:created xsi:type="dcterms:W3CDTF">2019-09-02T07:41:00Z</dcterms:created>
  <dcterms:modified xsi:type="dcterms:W3CDTF">2025-06-02T12:42:00Z</dcterms:modified>
</cp:coreProperties>
</file>